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0"/>
        <w:gridCol w:w="7452"/>
      </w:tblGrid>
      <w:tr w:rsidR="00A7615A" w:rsidRPr="00FB36C2" w14:paraId="1C3820D4" w14:textId="77777777" w:rsidTr="00810F13">
        <w:tc>
          <w:tcPr>
            <w:tcW w:w="9062" w:type="dxa"/>
            <w:gridSpan w:val="2"/>
            <w:shd w:val="clear" w:color="auto" w:fill="FF7619"/>
          </w:tcPr>
          <w:p w14:paraId="74592D9F" w14:textId="77777777" w:rsidR="00A7615A" w:rsidRPr="00FB36C2" w:rsidRDefault="00A7615A" w:rsidP="00810F13">
            <w:pPr>
              <w:rPr>
                <w:rFonts w:ascii="Georgia" w:hAnsi="Georgia"/>
              </w:rPr>
            </w:pPr>
            <w:bookmarkStart w:id="0" w:name="_GoBack" w:colFirst="0" w:colLast="0"/>
            <w:proofErr w:type="spellStart"/>
            <w:r w:rsidRPr="00FB36C2">
              <w:rPr>
                <w:rFonts w:ascii="Georgia" w:hAnsi="Georgia"/>
              </w:rPr>
              <w:t>Woche</w:t>
            </w:r>
            <w:proofErr w:type="spellEnd"/>
            <w:r w:rsidRPr="00FB36C2">
              <w:rPr>
                <w:rFonts w:ascii="Georgia" w:hAnsi="Georgia"/>
              </w:rPr>
              <w:t xml:space="preserve"> </w:t>
            </w:r>
            <w:proofErr w:type="gramStart"/>
            <w:r w:rsidRPr="00FB36C2">
              <w:rPr>
                <w:rFonts w:ascii="Georgia" w:hAnsi="Georgia"/>
              </w:rPr>
              <w:t xml:space="preserve">2 </w:t>
            </w:r>
            <w:r>
              <w:rPr>
                <w:rFonts w:ascii="Georgia" w:hAnsi="Georgia"/>
              </w:rPr>
              <w:t>/</w:t>
            </w:r>
            <w:proofErr w:type="gramEnd"/>
            <w:r>
              <w:rPr>
                <w:rFonts w:ascii="Georgia" w:hAnsi="Georgia"/>
              </w:rPr>
              <w:t xml:space="preserve"> Level 1 </w:t>
            </w:r>
            <w:r w:rsidRPr="00FB36C2">
              <w:rPr>
                <w:rFonts w:ascii="Georgia" w:hAnsi="Georgia"/>
              </w:rPr>
              <w:t>(9.1 – 13.1)</w:t>
            </w:r>
          </w:p>
        </w:tc>
      </w:tr>
      <w:tr w:rsidR="00A7615A" w:rsidRPr="00A7615A" w14:paraId="3B2F7A33" w14:textId="77777777" w:rsidTr="00810F13">
        <w:tc>
          <w:tcPr>
            <w:tcW w:w="1029" w:type="dxa"/>
          </w:tcPr>
          <w:p w14:paraId="3050266E" w14:textId="77777777" w:rsidR="00A7615A" w:rsidRPr="00FB36C2" w:rsidRDefault="00A7615A" w:rsidP="00810F13">
            <w:pPr>
              <w:rPr>
                <w:rFonts w:ascii="Georgia" w:hAnsi="Georgia"/>
              </w:rPr>
            </w:pPr>
            <w:r w:rsidRPr="00FB36C2">
              <w:rPr>
                <w:rFonts w:ascii="Georgia" w:hAnsi="Georgia"/>
              </w:rPr>
              <w:t>Les</w:t>
            </w:r>
          </w:p>
        </w:tc>
        <w:tc>
          <w:tcPr>
            <w:tcW w:w="8033" w:type="dxa"/>
          </w:tcPr>
          <w:p w14:paraId="0DDF1365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>Erklärung Wiki und Planung</w:t>
            </w:r>
          </w:p>
          <w:p w14:paraId="41F7BD78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>Was ist Cybermobbing?</w:t>
            </w:r>
          </w:p>
          <w:p w14:paraId="582C6BC6" w14:textId="77777777" w:rsidR="00A7615A" w:rsidRPr="00FB36C2" w:rsidRDefault="00A7615A" w:rsidP="00810F13">
            <w:pPr>
              <w:rPr>
                <w:rFonts w:ascii="Georgia" w:hAnsi="Georgia"/>
                <w:lang w:val="en-GB"/>
              </w:rPr>
            </w:pPr>
            <w:r w:rsidRPr="00FB36C2">
              <w:rPr>
                <w:rFonts w:ascii="Georgia" w:hAnsi="Georgia"/>
                <w:lang w:val="en-GB"/>
              </w:rPr>
              <w:t xml:space="preserve">Video ‚Let’s fight it </w:t>
            </w:r>
            <w:proofErr w:type="spellStart"/>
            <w:r w:rsidRPr="00FB36C2">
              <w:rPr>
                <w:rFonts w:ascii="Georgia" w:hAnsi="Georgia"/>
                <w:lang w:val="en-GB"/>
              </w:rPr>
              <w:t>toghether</w:t>
            </w:r>
            <w:proofErr w:type="spellEnd"/>
            <w:r w:rsidRPr="00FB36C2">
              <w:rPr>
                <w:rFonts w:ascii="Georgia" w:hAnsi="Georgia"/>
                <w:lang w:val="en-GB"/>
              </w:rPr>
              <w:t>’</w:t>
            </w:r>
          </w:p>
        </w:tc>
      </w:tr>
      <w:tr w:rsidR="00A7615A" w:rsidRPr="00A7615A" w14:paraId="5B61AAB3" w14:textId="77777777" w:rsidTr="00810F13">
        <w:tc>
          <w:tcPr>
            <w:tcW w:w="1029" w:type="dxa"/>
          </w:tcPr>
          <w:p w14:paraId="276FC641" w14:textId="77777777" w:rsidR="00A7615A" w:rsidRPr="00FB36C2" w:rsidRDefault="00A7615A" w:rsidP="00810F13">
            <w:pPr>
              <w:rPr>
                <w:rFonts w:ascii="Georgia" w:hAnsi="Georgia"/>
                <w:lang w:val="en-GB"/>
              </w:rPr>
            </w:pPr>
            <w:proofErr w:type="spellStart"/>
            <w:r w:rsidRPr="00FB36C2">
              <w:rPr>
                <w:rFonts w:ascii="Georgia" w:hAnsi="Georgia"/>
                <w:lang w:val="en-GB"/>
              </w:rPr>
              <w:t>Levelopdracht</w:t>
            </w:r>
            <w:proofErr w:type="spellEnd"/>
          </w:p>
        </w:tc>
        <w:tc>
          <w:tcPr>
            <w:tcW w:w="8033" w:type="dxa"/>
          </w:tcPr>
          <w:p w14:paraId="06156948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>Definition von Mobbing</w:t>
            </w:r>
          </w:p>
          <w:p w14:paraId="7E74B56F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>Video anschauen und Fragen beantworten</w:t>
            </w:r>
          </w:p>
          <w:p w14:paraId="5E617210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>Bilder anschauen und Fragen beantworten</w:t>
            </w:r>
          </w:p>
        </w:tc>
      </w:tr>
      <w:tr w:rsidR="00A7615A" w:rsidRPr="00FB36C2" w14:paraId="0E35D678" w14:textId="77777777" w:rsidTr="00810F13">
        <w:tc>
          <w:tcPr>
            <w:tcW w:w="9062" w:type="dxa"/>
            <w:gridSpan w:val="2"/>
            <w:shd w:val="clear" w:color="auto" w:fill="FF7619"/>
          </w:tcPr>
          <w:p w14:paraId="4CDE7B87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>Woche 3</w:t>
            </w:r>
            <w:r>
              <w:rPr>
                <w:rFonts w:ascii="Georgia" w:hAnsi="Georgia"/>
                <w:lang w:val="de-DE"/>
              </w:rPr>
              <w:t xml:space="preserve"> / Level 2</w:t>
            </w:r>
            <w:r w:rsidRPr="00FB36C2">
              <w:rPr>
                <w:rFonts w:ascii="Georgia" w:hAnsi="Georgia"/>
                <w:lang w:val="de-DE"/>
              </w:rPr>
              <w:t xml:space="preserve"> (16.1 – 20.1)</w:t>
            </w:r>
          </w:p>
        </w:tc>
      </w:tr>
      <w:tr w:rsidR="00A7615A" w:rsidRPr="00FB36C2" w14:paraId="6519CBB7" w14:textId="77777777" w:rsidTr="00810F13">
        <w:tc>
          <w:tcPr>
            <w:tcW w:w="1029" w:type="dxa"/>
          </w:tcPr>
          <w:p w14:paraId="427166B3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 xml:space="preserve">Les </w:t>
            </w:r>
          </w:p>
        </w:tc>
        <w:tc>
          <w:tcPr>
            <w:tcW w:w="8033" w:type="dxa"/>
          </w:tcPr>
          <w:p w14:paraId="137DC835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 xml:space="preserve">Wiederholung haben/sein, Fragewörter, ein/kein und </w:t>
            </w:r>
            <w:proofErr w:type="spellStart"/>
            <w:r w:rsidRPr="00FB36C2">
              <w:rPr>
                <w:rFonts w:ascii="Georgia" w:hAnsi="Georgia"/>
                <w:lang w:val="de-DE"/>
              </w:rPr>
              <w:t>bezittelijk</w:t>
            </w:r>
            <w:proofErr w:type="spellEnd"/>
            <w:r w:rsidRPr="00FB36C2">
              <w:rPr>
                <w:rFonts w:ascii="Georgia" w:hAnsi="Georgia"/>
                <w:lang w:val="de-DE"/>
              </w:rPr>
              <w:t xml:space="preserve"> </w:t>
            </w:r>
            <w:proofErr w:type="spellStart"/>
            <w:r w:rsidRPr="00FB36C2">
              <w:rPr>
                <w:rFonts w:ascii="Georgia" w:hAnsi="Georgia"/>
                <w:lang w:val="de-DE"/>
              </w:rPr>
              <w:t>voornaamwoord</w:t>
            </w:r>
            <w:proofErr w:type="spellEnd"/>
          </w:p>
          <w:p w14:paraId="5B76514D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>Arbeitsblätter</w:t>
            </w:r>
          </w:p>
        </w:tc>
      </w:tr>
      <w:tr w:rsidR="00A7615A" w:rsidRPr="00A7615A" w14:paraId="4CB2436B" w14:textId="77777777" w:rsidTr="00810F13">
        <w:tc>
          <w:tcPr>
            <w:tcW w:w="1029" w:type="dxa"/>
          </w:tcPr>
          <w:p w14:paraId="29A91608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proofErr w:type="spellStart"/>
            <w:r w:rsidRPr="00FB36C2">
              <w:rPr>
                <w:rFonts w:ascii="Georgia" w:hAnsi="Georgia"/>
                <w:lang w:val="de-DE"/>
              </w:rPr>
              <w:t>Levelopdracht</w:t>
            </w:r>
            <w:proofErr w:type="spellEnd"/>
          </w:p>
        </w:tc>
        <w:tc>
          <w:tcPr>
            <w:tcW w:w="8033" w:type="dxa"/>
          </w:tcPr>
          <w:p w14:paraId="56BEEF9F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 xml:space="preserve">Thema: Opfer </w:t>
            </w:r>
          </w:p>
          <w:p w14:paraId="75FB81DF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>Gesetz gegen Cybermobbing</w:t>
            </w:r>
          </w:p>
        </w:tc>
      </w:tr>
      <w:tr w:rsidR="00A7615A" w:rsidRPr="00FB36C2" w14:paraId="0F9141EE" w14:textId="77777777" w:rsidTr="00810F13">
        <w:tc>
          <w:tcPr>
            <w:tcW w:w="9062" w:type="dxa"/>
            <w:gridSpan w:val="2"/>
            <w:shd w:val="clear" w:color="auto" w:fill="FF7619"/>
          </w:tcPr>
          <w:p w14:paraId="6DD14000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 xml:space="preserve">Woche 4 </w:t>
            </w:r>
            <w:r>
              <w:rPr>
                <w:rFonts w:ascii="Georgia" w:hAnsi="Georgia"/>
                <w:lang w:val="de-DE"/>
              </w:rPr>
              <w:t xml:space="preserve">/ Level 3 </w:t>
            </w:r>
            <w:r w:rsidRPr="00FB36C2">
              <w:rPr>
                <w:rFonts w:ascii="Georgia" w:hAnsi="Georgia"/>
                <w:lang w:val="de-DE"/>
              </w:rPr>
              <w:t>(23.1 – 27.1)</w:t>
            </w:r>
          </w:p>
        </w:tc>
      </w:tr>
      <w:tr w:rsidR="00A7615A" w:rsidRPr="00FB36C2" w14:paraId="21702510" w14:textId="77777777" w:rsidTr="00810F13">
        <w:tc>
          <w:tcPr>
            <w:tcW w:w="1029" w:type="dxa"/>
          </w:tcPr>
          <w:p w14:paraId="529AF9BD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 xml:space="preserve">Les </w:t>
            </w:r>
          </w:p>
        </w:tc>
        <w:tc>
          <w:tcPr>
            <w:tcW w:w="8033" w:type="dxa"/>
          </w:tcPr>
          <w:p w14:paraId="1E6B9CEE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>Klassenarbeit: Fallbeispiele Cybermobbing</w:t>
            </w:r>
          </w:p>
        </w:tc>
      </w:tr>
      <w:tr w:rsidR="00A7615A" w:rsidRPr="00FB36C2" w14:paraId="1FDA56B1" w14:textId="77777777" w:rsidTr="00810F13">
        <w:tc>
          <w:tcPr>
            <w:tcW w:w="1029" w:type="dxa"/>
          </w:tcPr>
          <w:p w14:paraId="664A9F0B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proofErr w:type="spellStart"/>
            <w:r w:rsidRPr="00FB36C2">
              <w:rPr>
                <w:rFonts w:ascii="Georgia" w:hAnsi="Georgia"/>
                <w:lang w:val="de-DE"/>
              </w:rPr>
              <w:t>Levelopdracht</w:t>
            </w:r>
            <w:proofErr w:type="spellEnd"/>
          </w:p>
        </w:tc>
        <w:tc>
          <w:tcPr>
            <w:tcW w:w="8033" w:type="dxa"/>
          </w:tcPr>
          <w:p w14:paraId="57C446BB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>Wörter üben</w:t>
            </w:r>
          </w:p>
        </w:tc>
      </w:tr>
      <w:tr w:rsidR="00A7615A" w:rsidRPr="00FB36C2" w14:paraId="2B1C0453" w14:textId="77777777" w:rsidTr="00810F13">
        <w:tc>
          <w:tcPr>
            <w:tcW w:w="9062" w:type="dxa"/>
            <w:gridSpan w:val="2"/>
            <w:shd w:val="clear" w:color="auto" w:fill="FF7619"/>
          </w:tcPr>
          <w:p w14:paraId="163C8737" w14:textId="77777777" w:rsidR="00A7615A" w:rsidRPr="00FB36C2" w:rsidRDefault="00A7615A" w:rsidP="00810F13">
            <w:pPr>
              <w:rPr>
                <w:rFonts w:ascii="Georgia" w:hAnsi="Georgia"/>
              </w:rPr>
            </w:pPr>
            <w:r w:rsidRPr="00FB36C2">
              <w:rPr>
                <w:rFonts w:ascii="Georgia" w:hAnsi="Georgia"/>
                <w:lang w:val="de-DE"/>
              </w:rPr>
              <w:t>Woche 5</w:t>
            </w:r>
            <w:r>
              <w:rPr>
                <w:rFonts w:ascii="Georgia" w:hAnsi="Georgia"/>
                <w:lang w:val="de-DE"/>
              </w:rPr>
              <w:t xml:space="preserve"> / Level 4</w:t>
            </w:r>
            <w:r w:rsidRPr="00FB36C2">
              <w:rPr>
                <w:rFonts w:ascii="Georgia" w:hAnsi="Georgia"/>
                <w:lang w:val="de-DE"/>
              </w:rPr>
              <w:t xml:space="preserve"> (30.1 – 3.2) v</w:t>
            </w:r>
            <w:proofErr w:type="spellStart"/>
            <w:r w:rsidRPr="00FB36C2">
              <w:rPr>
                <w:rFonts w:ascii="Georgia" w:hAnsi="Georgia"/>
              </w:rPr>
              <w:t>ertraagde</w:t>
            </w:r>
            <w:proofErr w:type="spellEnd"/>
            <w:r w:rsidRPr="00FB36C2">
              <w:rPr>
                <w:rFonts w:ascii="Georgia" w:hAnsi="Georgia"/>
              </w:rPr>
              <w:t xml:space="preserve"> week</w:t>
            </w:r>
          </w:p>
        </w:tc>
      </w:tr>
      <w:tr w:rsidR="00A7615A" w:rsidRPr="00FB36C2" w14:paraId="2EAEDE6E" w14:textId="77777777" w:rsidTr="00810F13">
        <w:tc>
          <w:tcPr>
            <w:tcW w:w="1029" w:type="dxa"/>
          </w:tcPr>
          <w:p w14:paraId="6CDEB898" w14:textId="77777777" w:rsidR="00A7615A" w:rsidRPr="00FB36C2" w:rsidRDefault="00A7615A" w:rsidP="00810F13">
            <w:pPr>
              <w:rPr>
                <w:rFonts w:ascii="Georgia" w:hAnsi="Georgia"/>
              </w:rPr>
            </w:pPr>
            <w:r w:rsidRPr="00FB36C2">
              <w:rPr>
                <w:rFonts w:ascii="Georgia" w:hAnsi="Georgia"/>
              </w:rPr>
              <w:t>Les</w:t>
            </w:r>
          </w:p>
        </w:tc>
        <w:tc>
          <w:tcPr>
            <w:tcW w:w="8033" w:type="dxa"/>
          </w:tcPr>
          <w:p w14:paraId="375C9442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 xml:space="preserve">Wiederholung haben/sein, Fragewörter, ein/kein und </w:t>
            </w:r>
            <w:proofErr w:type="spellStart"/>
            <w:r w:rsidRPr="00FB36C2">
              <w:rPr>
                <w:rFonts w:ascii="Georgia" w:hAnsi="Georgia"/>
                <w:lang w:val="de-DE"/>
              </w:rPr>
              <w:t>bezittelijk</w:t>
            </w:r>
            <w:proofErr w:type="spellEnd"/>
            <w:r w:rsidRPr="00FB36C2">
              <w:rPr>
                <w:rFonts w:ascii="Georgia" w:hAnsi="Georgia"/>
                <w:lang w:val="de-DE"/>
              </w:rPr>
              <w:t xml:space="preserve"> </w:t>
            </w:r>
            <w:proofErr w:type="spellStart"/>
            <w:r w:rsidRPr="00FB36C2">
              <w:rPr>
                <w:rFonts w:ascii="Georgia" w:hAnsi="Georgia"/>
                <w:lang w:val="de-DE"/>
              </w:rPr>
              <w:t>voornaamwoord</w:t>
            </w:r>
            <w:proofErr w:type="spellEnd"/>
          </w:p>
          <w:p w14:paraId="75B07753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 xml:space="preserve">Erklärung </w:t>
            </w:r>
            <w:proofErr w:type="spellStart"/>
            <w:r w:rsidRPr="00FB36C2">
              <w:rPr>
                <w:rFonts w:ascii="Georgia" w:hAnsi="Georgia"/>
                <w:lang w:val="de-DE"/>
              </w:rPr>
              <w:t>werkwoord</w:t>
            </w:r>
            <w:proofErr w:type="spellEnd"/>
            <w:r w:rsidRPr="00FB36C2">
              <w:rPr>
                <w:rFonts w:ascii="Georgia" w:hAnsi="Georgia"/>
                <w:lang w:val="de-DE"/>
              </w:rPr>
              <w:t xml:space="preserve"> werden</w:t>
            </w:r>
          </w:p>
          <w:p w14:paraId="0DDE92B5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>Arbeitsblätter</w:t>
            </w:r>
          </w:p>
        </w:tc>
      </w:tr>
      <w:tr w:rsidR="00A7615A" w:rsidRPr="00FB36C2" w14:paraId="2CD3A900" w14:textId="77777777" w:rsidTr="00810F13">
        <w:tc>
          <w:tcPr>
            <w:tcW w:w="1029" w:type="dxa"/>
          </w:tcPr>
          <w:p w14:paraId="0597F00A" w14:textId="77777777" w:rsidR="00A7615A" w:rsidRPr="00FB36C2" w:rsidRDefault="00A7615A" w:rsidP="00810F13">
            <w:pPr>
              <w:rPr>
                <w:rFonts w:ascii="Georgia" w:hAnsi="Georgia"/>
              </w:rPr>
            </w:pPr>
            <w:r w:rsidRPr="00FB36C2">
              <w:rPr>
                <w:rFonts w:ascii="Georgia" w:hAnsi="Georgia"/>
              </w:rPr>
              <w:t>Levelopdracht</w:t>
            </w:r>
          </w:p>
        </w:tc>
        <w:tc>
          <w:tcPr>
            <w:tcW w:w="8033" w:type="dxa"/>
          </w:tcPr>
          <w:p w14:paraId="30E06D73" w14:textId="77777777" w:rsidR="00A7615A" w:rsidRPr="00FB36C2" w:rsidRDefault="00A7615A" w:rsidP="00810F13">
            <w:pPr>
              <w:rPr>
                <w:rFonts w:ascii="Georgia" w:hAnsi="Georgia"/>
              </w:rPr>
            </w:pPr>
            <w:proofErr w:type="spellStart"/>
            <w:r w:rsidRPr="00FB36C2">
              <w:rPr>
                <w:rFonts w:ascii="Georgia" w:hAnsi="Georgia"/>
              </w:rPr>
              <w:t>Gefahren</w:t>
            </w:r>
            <w:proofErr w:type="spellEnd"/>
            <w:r w:rsidRPr="00FB36C2">
              <w:rPr>
                <w:rFonts w:ascii="Georgia" w:hAnsi="Georgia"/>
              </w:rPr>
              <w:t xml:space="preserve"> </w:t>
            </w:r>
            <w:proofErr w:type="spellStart"/>
            <w:r w:rsidRPr="00FB36C2">
              <w:rPr>
                <w:rFonts w:ascii="Georgia" w:hAnsi="Georgia"/>
              </w:rPr>
              <w:t>reduzieren</w:t>
            </w:r>
            <w:proofErr w:type="spellEnd"/>
          </w:p>
        </w:tc>
      </w:tr>
      <w:tr w:rsidR="00A7615A" w:rsidRPr="00FB36C2" w14:paraId="5F344721" w14:textId="77777777" w:rsidTr="00810F13">
        <w:tc>
          <w:tcPr>
            <w:tcW w:w="9062" w:type="dxa"/>
            <w:gridSpan w:val="2"/>
            <w:shd w:val="clear" w:color="auto" w:fill="FF7619"/>
          </w:tcPr>
          <w:p w14:paraId="4F071EC5" w14:textId="77777777" w:rsidR="00A7615A" w:rsidRPr="00FB36C2" w:rsidRDefault="00A7615A" w:rsidP="00810F13">
            <w:pPr>
              <w:rPr>
                <w:rFonts w:ascii="Georgia" w:hAnsi="Georgia"/>
              </w:rPr>
            </w:pPr>
            <w:proofErr w:type="spellStart"/>
            <w:r w:rsidRPr="00FB36C2">
              <w:rPr>
                <w:rFonts w:ascii="Georgia" w:hAnsi="Georgia"/>
              </w:rPr>
              <w:t>Woche</w:t>
            </w:r>
            <w:proofErr w:type="spellEnd"/>
            <w:r w:rsidRPr="00FB36C2">
              <w:rPr>
                <w:rFonts w:ascii="Georgia" w:hAnsi="Georgia"/>
              </w:rPr>
              <w:t xml:space="preserve"> </w:t>
            </w:r>
            <w:proofErr w:type="gramStart"/>
            <w:r w:rsidRPr="00FB36C2">
              <w:rPr>
                <w:rFonts w:ascii="Georgia" w:hAnsi="Georgia"/>
              </w:rPr>
              <w:t xml:space="preserve">6 </w:t>
            </w:r>
            <w:r>
              <w:rPr>
                <w:rFonts w:ascii="Georgia" w:hAnsi="Georgia"/>
              </w:rPr>
              <w:t>/</w:t>
            </w:r>
            <w:proofErr w:type="gramEnd"/>
            <w:r>
              <w:rPr>
                <w:rFonts w:ascii="Georgia" w:hAnsi="Georgia"/>
              </w:rPr>
              <w:t xml:space="preserve"> Level 5 </w:t>
            </w:r>
            <w:r w:rsidRPr="00FB36C2">
              <w:rPr>
                <w:rFonts w:ascii="Georgia" w:hAnsi="Georgia"/>
              </w:rPr>
              <w:t xml:space="preserve">(6.2 – 10.2) </w:t>
            </w:r>
            <w:proofErr w:type="spellStart"/>
            <w:r w:rsidRPr="00FB36C2">
              <w:rPr>
                <w:rFonts w:ascii="Georgia" w:hAnsi="Georgia"/>
              </w:rPr>
              <w:t>leerlingbesprekingen</w:t>
            </w:r>
            <w:proofErr w:type="spellEnd"/>
          </w:p>
        </w:tc>
      </w:tr>
      <w:tr w:rsidR="00A7615A" w:rsidRPr="00A7615A" w14:paraId="68FF0B4B" w14:textId="77777777" w:rsidTr="00810F13">
        <w:tc>
          <w:tcPr>
            <w:tcW w:w="1029" w:type="dxa"/>
          </w:tcPr>
          <w:p w14:paraId="7399957A" w14:textId="77777777" w:rsidR="00A7615A" w:rsidRPr="00FB36C2" w:rsidRDefault="00A7615A" w:rsidP="00810F13">
            <w:pPr>
              <w:rPr>
                <w:rFonts w:ascii="Georgia" w:hAnsi="Georgia"/>
              </w:rPr>
            </w:pPr>
            <w:r w:rsidRPr="00FB36C2">
              <w:rPr>
                <w:rFonts w:ascii="Georgia" w:hAnsi="Georgia"/>
              </w:rPr>
              <w:t xml:space="preserve">Les </w:t>
            </w:r>
          </w:p>
        </w:tc>
        <w:tc>
          <w:tcPr>
            <w:tcW w:w="8033" w:type="dxa"/>
          </w:tcPr>
          <w:p w14:paraId="66085703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 xml:space="preserve">Klassenarbeit: Mobbing Gang: Post </w:t>
            </w:r>
            <w:proofErr w:type="spellStart"/>
            <w:r w:rsidRPr="00FB36C2">
              <w:rPr>
                <w:rFonts w:ascii="Georgia" w:hAnsi="Georgia"/>
                <w:lang w:val="de-DE"/>
              </w:rPr>
              <w:t>it</w:t>
            </w:r>
            <w:proofErr w:type="spellEnd"/>
          </w:p>
        </w:tc>
      </w:tr>
      <w:tr w:rsidR="00A7615A" w:rsidRPr="00A7615A" w14:paraId="650D802B" w14:textId="77777777" w:rsidTr="00810F13">
        <w:tc>
          <w:tcPr>
            <w:tcW w:w="1029" w:type="dxa"/>
          </w:tcPr>
          <w:p w14:paraId="1B612A18" w14:textId="77777777" w:rsidR="00A7615A" w:rsidRPr="00FB36C2" w:rsidRDefault="00A7615A" w:rsidP="00810F13">
            <w:pPr>
              <w:rPr>
                <w:rFonts w:ascii="Georgia" w:hAnsi="Georgia"/>
              </w:rPr>
            </w:pPr>
            <w:r w:rsidRPr="00FB36C2">
              <w:rPr>
                <w:rFonts w:ascii="Georgia" w:hAnsi="Georgia"/>
              </w:rPr>
              <w:t>Levelopdracht</w:t>
            </w:r>
          </w:p>
        </w:tc>
        <w:tc>
          <w:tcPr>
            <w:tcW w:w="8033" w:type="dxa"/>
          </w:tcPr>
          <w:p w14:paraId="79989921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 xml:space="preserve">Hilfe bei Cybermobbing </w:t>
            </w:r>
          </w:p>
          <w:p w14:paraId="6E3792F4" w14:textId="77777777" w:rsidR="00A7615A" w:rsidRPr="00FB36C2" w:rsidRDefault="00A7615A" w:rsidP="00810F13">
            <w:pPr>
              <w:rPr>
                <w:rFonts w:ascii="Georgia" w:hAnsi="Georgia"/>
                <w:lang w:val="de-DE"/>
              </w:rPr>
            </w:pPr>
            <w:r w:rsidRPr="00FB36C2">
              <w:rPr>
                <w:rFonts w:ascii="Georgia" w:hAnsi="Georgia"/>
                <w:lang w:val="de-DE"/>
              </w:rPr>
              <w:t>Gruppenauftrag arbeiten</w:t>
            </w:r>
          </w:p>
        </w:tc>
      </w:tr>
      <w:tr w:rsidR="00A7615A" w:rsidRPr="00FB36C2" w14:paraId="1E143744" w14:textId="77777777" w:rsidTr="00810F13">
        <w:tc>
          <w:tcPr>
            <w:tcW w:w="9062" w:type="dxa"/>
            <w:gridSpan w:val="2"/>
            <w:shd w:val="clear" w:color="auto" w:fill="FF7619"/>
          </w:tcPr>
          <w:p w14:paraId="51FAD041" w14:textId="77777777" w:rsidR="00A7615A" w:rsidRPr="00FB36C2" w:rsidRDefault="00A7615A" w:rsidP="00810F13">
            <w:pPr>
              <w:rPr>
                <w:rFonts w:ascii="Georgia" w:hAnsi="Georgia"/>
              </w:rPr>
            </w:pPr>
            <w:proofErr w:type="spellStart"/>
            <w:r w:rsidRPr="00FB36C2">
              <w:rPr>
                <w:rFonts w:ascii="Georgia" w:hAnsi="Georgia"/>
              </w:rPr>
              <w:t>Woche</w:t>
            </w:r>
            <w:proofErr w:type="spellEnd"/>
            <w:r w:rsidRPr="00FB36C2">
              <w:rPr>
                <w:rFonts w:ascii="Georgia" w:hAnsi="Georgia"/>
              </w:rPr>
              <w:t xml:space="preserve"> </w:t>
            </w:r>
            <w:proofErr w:type="gramStart"/>
            <w:r w:rsidRPr="00FB36C2">
              <w:rPr>
                <w:rFonts w:ascii="Georgia" w:hAnsi="Georgia"/>
              </w:rPr>
              <w:t xml:space="preserve">7 </w:t>
            </w:r>
            <w:r>
              <w:rPr>
                <w:rFonts w:ascii="Georgia" w:hAnsi="Georgia"/>
              </w:rPr>
              <w:t>/</w:t>
            </w:r>
            <w:proofErr w:type="gramEnd"/>
            <w:r>
              <w:rPr>
                <w:rFonts w:ascii="Georgia" w:hAnsi="Georgia"/>
              </w:rPr>
              <w:t xml:space="preserve"> Level 6 </w:t>
            </w:r>
            <w:r w:rsidRPr="00FB36C2">
              <w:rPr>
                <w:rFonts w:ascii="Georgia" w:hAnsi="Georgia"/>
              </w:rPr>
              <w:t>(13.2 – 17.2)</w:t>
            </w:r>
          </w:p>
        </w:tc>
      </w:tr>
      <w:tr w:rsidR="00A7615A" w:rsidRPr="00FB36C2" w14:paraId="49B9B355" w14:textId="77777777" w:rsidTr="00810F13">
        <w:tc>
          <w:tcPr>
            <w:tcW w:w="1029" w:type="dxa"/>
          </w:tcPr>
          <w:p w14:paraId="0898E387" w14:textId="77777777" w:rsidR="00A7615A" w:rsidRPr="00FB36C2" w:rsidRDefault="00A7615A" w:rsidP="00810F13">
            <w:pPr>
              <w:rPr>
                <w:rFonts w:ascii="Georgia" w:hAnsi="Georgia"/>
              </w:rPr>
            </w:pPr>
            <w:r w:rsidRPr="00FB36C2">
              <w:rPr>
                <w:rFonts w:ascii="Georgia" w:hAnsi="Georgia"/>
              </w:rPr>
              <w:t>Les</w:t>
            </w:r>
          </w:p>
        </w:tc>
        <w:tc>
          <w:tcPr>
            <w:tcW w:w="8033" w:type="dxa"/>
          </w:tcPr>
          <w:p w14:paraId="6C5D71E1" w14:textId="77777777" w:rsidR="00A7615A" w:rsidRPr="00FB36C2" w:rsidRDefault="00A7615A" w:rsidP="00810F13">
            <w:pPr>
              <w:rPr>
                <w:rFonts w:ascii="Georgia" w:hAnsi="Georgia"/>
              </w:rPr>
            </w:pPr>
            <w:r w:rsidRPr="00FB36C2">
              <w:rPr>
                <w:rFonts w:ascii="Georgia" w:hAnsi="Georgia"/>
              </w:rPr>
              <w:t xml:space="preserve">SO </w:t>
            </w:r>
            <w:proofErr w:type="spellStart"/>
            <w:r w:rsidRPr="00FB36C2">
              <w:rPr>
                <w:rFonts w:ascii="Georgia" w:hAnsi="Georgia"/>
              </w:rPr>
              <w:t>Wörter</w:t>
            </w:r>
            <w:proofErr w:type="spellEnd"/>
          </w:p>
          <w:p w14:paraId="57E6BBA6" w14:textId="77777777" w:rsidR="00A7615A" w:rsidRPr="00FB36C2" w:rsidRDefault="00A7615A" w:rsidP="00810F13">
            <w:pPr>
              <w:rPr>
                <w:rFonts w:ascii="Georgia" w:hAnsi="Georgia"/>
              </w:rPr>
            </w:pPr>
            <w:proofErr w:type="spellStart"/>
            <w:r w:rsidRPr="00FB36C2">
              <w:rPr>
                <w:rFonts w:ascii="Georgia" w:hAnsi="Georgia"/>
              </w:rPr>
              <w:t>Gruppenauftrag</w:t>
            </w:r>
            <w:proofErr w:type="spellEnd"/>
            <w:r w:rsidRPr="00FB36C2">
              <w:rPr>
                <w:rFonts w:ascii="Georgia" w:hAnsi="Georgia"/>
              </w:rPr>
              <w:t xml:space="preserve"> </w:t>
            </w:r>
            <w:proofErr w:type="spellStart"/>
            <w:r w:rsidRPr="00FB36C2">
              <w:rPr>
                <w:rFonts w:ascii="Georgia" w:hAnsi="Georgia"/>
              </w:rPr>
              <w:t>arbeiten</w:t>
            </w:r>
            <w:proofErr w:type="spellEnd"/>
          </w:p>
        </w:tc>
      </w:tr>
      <w:tr w:rsidR="00A7615A" w:rsidRPr="00FB36C2" w14:paraId="38FC0CFA" w14:textId="77777777" w:rsidTr="00810F13">
        <w:tc>
          <w:tcPr>
            <w:tcW w:w="1029" w:type="dxa"/>
          </w:tcPr>
          <w:p w14:paraId="7421B086" w14:textId="77777777" w:rsidR="00A7615A" w:rsidRPr="00FB36C2" w:rsidRDefault="00A7615A" w:rsidP="00810F13">
            <w:pPr>
              <w:rPr>
                <w:rFonts w:ascii="Georgia" w:hAnsi="Georgia"/>
              </w:rPr>
            </w:pPr>
            <w:r w:rsidRPr="00FB36C2">
              <w:rPr>
                <w:rFonts w:ascii="Georgia" w:hAnsi="Georgia"/>
              </w:rPr>
              <w:t>Levelopdracht</w:t>
            </w:r>
          </w:p>
        </w:tc>
        <w:tc>
          <w:tcPr>
            <w:tcW w:w="8033" w:type="dxa"/>
          </w:tcPr>
          <w:p w14:paraId="4B7DED0E" w14:textId="77777777" w:rsidR="00A7615A" w:rsidRPr="00FB36C2" w:rsidRDefault="00A7615A" w:rsidP="00810F13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Prüfung</w:t>
            </w:r>
            <w:proofErr w:type="spellEnd"/>
          </w:p>
        </w:tc>
      </w:tr>
      <w:tr w:rsidR="00A7615A" w:rsidRPr="00FB36C2" w14:paraId="3734AD6D" w14:textId="77777777" w:rsidTr="00810F13">
        <w:tc>
          <w:tcPr>
            <w:tcW w:w="9062" w:type="dxa"/>
            <w:gridSpan w:val="2"/>
            <w:shd w:val="clear" w:color="auto" w:fill="FF7619"/>
          </w:tcPr>
          <w:p w14:paraId="388A92F6" w14:textId="77777777" w:rsidR="00A7615A" w:rsidRPr="00FB36C2" w:rsidRDefault="00A7615A" w:rsidP="00810F13">
            <w:pPr>
              <w:rPr>
                <w:rFonts w:ascii="Georgia" w:hAnsi="Georgia"/>
              </w:rPr>
            </w:pPr>
            <w:proofErr w:type="spellStart"/>
            <w:r w:rsidRPr="00FB36C2">
              <w:rPr>
                <w:rFonts w:ascii="Georgia" w:hAnsi="Georgia"/>
              </w:rPr>
              <w:t>Woche</w:t>
            </w:r>
            <w:proofErr w:type="spellEnd"/>
            <w:r w:rsidRPr="00FB36C2">
              <w:rPr>
                <w:rFonts w:ascii="Georgia" w:hAnsi="Georgia"/>
              </w:rPr>
              <w:t xml:space="preserve"> 8 (20.2 – 24.2)</w:t>
            </w:r>
          </w:p>
        </w:tc>
      </w:tr>
      <w:tr w:rsidR="00A7615A" w:rsidRPr="00FB36C2" w14:paraId="7522B42D" w14:textId="77777777" w:rsidTr="00810F13">
        <w:tc>
          <w:tcPr>
            <w:tcW w:w="1029" w:type="dxa"/>
          </w:tcPr>
          <w:p w14:paraId="7AEE0211" w14:textId="77777777" w:rsidR="00A7615A" w:rsidRPr="00FB36C2" w:rsidRDefault="00A7615A" w:rsidP="00810F13">
            <w:pPr>
              <w:rPr>
                <w:rFonts w:ascii="Georgia" w:hAnsi="Georgia"/>
              </w:rPr>
            </w:pPr>
            <w:r w:rsidRPr="00FB36C2">
              <w:rPr>
                <w:rFonts w:ascii="Georgia" w:hAnsi="Georgia"/>
              </w:rPr>
              <w:t>Les</w:t>
            </w:r>
          </w:p>
        </w:tc>
        <w:tc>
          <w:tcPr>
            <w:tcW w:w="8033" w:type="dxa"/>
          </w:tcPr>
          <w:p w14:paraId="17D22D5B" w14:textId="77777777" w:rsidR="00A7615A" w:rsidRPr="00FB36C2" w:rsidRDefault="00A7615A" w:rsidP="00810F13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Gruppenauftrag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präsentieren</w:t>
            </w:r>
            <w:proofErr w:type="spellEnd"/>
          </w:p>
        </w:tc>
      </w:tr>
      <w:tr w:rsidR="00A7615A" w:rsidRPr="00FB36C2" w14:paraId="1F641DDA" w14:textId="77777777" w:rsidTr="00810F13">
        <w:tc>
          <w:tcPr>
            <w:tcW w:w="1029" w:type="dxa"/>
          </w:tcPr>
          <w:p w14:paraId="4F67246C" w14:textId="77777777" w:rsidR="00A7615A" w:rsidRPr="00FB36C2" w:rsidRDefault="00A7615A" w:rsidP="00810F13">
            <w:pPr>
              <w:rPr>
                <w:rFonts w:ascii="Georgia" w:hAnsi="Georgia"/>
              </w:rPr>
            </w:pPr>
            <w:r w:rsidRPr="00FB36C2">
              <w:rPr>
                <w:rFonts w:ascii="Georgia" w:hAnsi="Georgia"/>
              </w:rPr>
              <w:t>Levelopdracht</w:t>
            </w:r>
          </w:p>
        </w:tc>
        <w:tc>
          <w:tcPr>
            <w:tcW w:w="8033" w:type="dxa"/>
          </w:tcPr>
          <w:p w14:paraId="42ED29A9" w14:textId="77777777" w:rsidR="00A7615A" w:rsidRPr="00FB36C2" w:rsidRDefault="00A7615A" w:rsidP="00810F13">
            <w:pPr>
              <w:rPr>
                <w:rFonts w:ascii="Georgia" w:hAnsi="Georgia"/>
              </w:rPr>
            </w:pPr>
            <w:proofErr w:type="spellStart"/>
            <w:r w:rsidRPr="00FB36C2">
              <w:rPr>
                <w:rFonts w:ascii="Georgia" w:hAnsi="Georgia"/>
              </w:rPr>
              <w:t>Gruppenauftrag</w:t>
            </w:r>
            <w:proofErr w:type="spellEnd"/>
            <w:r w:rsidRPr="00FB36C2">
              <w:rPr>
                <w:rFonts w:ascii="Georgia" w:hAnsi="Georgia"/>
              </w:rPr>
              <w:t xml:space="preserve"> </w:t>
            </w:r>
            <w:proofErr w:type="spellStart"/>
            <w:r w:rsidRPr="00FB36C2">
              <w:rPr>
                <w:rFonts w:ascii="Georgia" w:hAnsi="Georgia"/>
              </w:rPr>
              <w:t>präsentieren</w:t>
            </w:r>
            <w:proofErr w:type="spellEnd"/>
          </w:p>
        </w:tc>
      </w:tr>
      <w:bookmarkEnd w:id="0"/>
    </w:tbl>
    <w:p w14:paraId="5ED9E56C" w14:textId="77777777" w:rsidR="00374FEB" w:rsidRDefault="00A7615A"/>
    <w:sectPr w:rsidR="0037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5A"/>
    <w:rsid w:val="00236D4A"/>
    <w:rsid w:val="002E6325"/>
    <w:rsid w:val="00A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F108"/>
  <w15:chartTrackingRefBased/>
  <w15:docId w15:val="{FA895B09-1E9E-47B6-B84C-E75A116A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A761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Blume</dc:creator>
  <cp:keywords/>
  <dc:description/>
  <cp:lastModifiedBy>Tessa Blume</cp:lastModifiedBy>
  <cp:revision>1</cp:revision>
  <dcterms:created xsi:type="dcterms:W3CDTF">2017-01-05T09:32:00Z</dcterms:created>
  <dcterms:modified xsi:type="dcterms:W3CDTF">2017-01-05T09:32:00Z</dcterms:modified>
</cp:coreProperties>
</file>